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ADFA" w14:textId="667DBB74" w:rsidR="00F55B3B" w:rsidRDefault="00F55B3B" w:rsidP="00F55B3B">
      <w:pPr>
        <w:spacing w:after="0"/>
        <w:jc w:val="center"/>
        <w:rPr>
          <w:b/>
          <w:bCs/>
          <w:sz w:val="32"/>
          <w:szCs w:val="32"/>
        </w:rPr>
      </w:pPr>
      <w:r w:rsidRPr="00F55B3B">
        <w:rPr>
          <w:b/>
          <w:bCs/>
          <w:sz w:val="32"/>
          <w:szCs w:val="32"/>
        </w:rPr>
        <w:t>ATTACHMENT K</w:t>
      </w:r>
    </w:p>
    <w:p w14:paraId="79765904" w14:textId="77777777" w:rsidR="005551B6" w:rsidRPr="005551B6" w:rsidRDefault="005551B6" w:rsidP="00F55B3B">
      <w:pPr>
        <w:spacing w:after="0"/>
        <w:jc w:val="center"/>
        <w:rPr>
          <w:b/>
          <w:bCs/>
          <w:sz w:val="16"/>
          <w:szCs w:val="16"/>
        </w:rPr>
      </w:pPr>
    </w:p>
    <w:p w14:paraId="7C336569" w14:textId="77777777" w:rsidR="00F55B3B" w:rsidRPr="00F55B3B" w:rsidRDefault="00F55B3B" w:rsidP="00F55B3B">
      <w:pPr>
        <w:spacing w:after="0"/>
        <w:jc w:val="center"/>
        <w:rPr>
          <w:u w:val="single"/>
        </w:rPr>
      </w:pPr>
      <w:r w:rsidRPr="00F55B3B">
        <w:rPr>
          <w:u w:val="single"/>
        </w:rPr>
        <w:t>REQUEST FOR PROPOSALS (RFP) No. P-040126, Legal Services for Landlord/Tenant Forcible Entry &amp; Detainer Proceedings</w:t>
      </w:r>
    </w:p>
    <w:p w14:paraId="610FB107" w14:textId="3C38AD9E" w:rsidR="00F55B3B" w:rsidRPr="005551B6" w:rsidRDefault="0088225B" w:rsidP="00F55B3B">
      <w:pPr>
        <w:spacing w:after="0"/>
        <w:rPr>
          <w:sz w:val="22"/>
          <w:szCs w:val="22"/>
        </w:rPr>
      </w:pPr>
      <w:r w:rsidRPr="005551B6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EFB88" wp14:editId="23BCAD8C">
                <wp:simplePos x="0" y="0"/>
                <wp:positionH relativeFrom="column">
                  <wp:posOffset>-285750</wp:posOffset>
                </wp:positionH>
                <wp:positionV relativeFrom="paragraph">
                  <wp:posOffset>93676</wp:posOffset>
                </wp:positionV>
                <wp:extent cx="6543675" cy="0"/>
                <wp:effectExtent l="0" t="0" r="0" b="0"/>
                <wp:wrapNone/>
                <wp:docPr id="20742913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F743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7.4pt" to="492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</w:p>
    <w:p w14:paraId="4DB22E7B" w14:textId="77777777" w:rsidR="00F55B3B" w:rsidRPr="005551B6" w:rsidRDefault="00F55B3B" w:rsidP="00F55B3B">
      <w:pPr>
        <w:spacing w:after="0"/>
        <w:jc w:val="center"/>
        <w:rPr>
          <w:b/>
          <w:bCs/>
          <w:sz w:val="32"/>
          <w:szCs w:val="32"/>
        </w:rPr>
      </w:pPr>
      <w:r w:rsidRPr="005551B6">
        <w:rPr>
          <w:b/>
          <w:bCs/>
          <w:sz w:val="32"/>
          <w:szCs w:val="32"/>
        </w:rPr>
        <w:t>Fee Proposal Form</w:t>
      </w:r>
    </w:p>
    <w:p w14:paraId="21267F37" w14:textId="77777777" w:rsidR="00F55B3B" w:rsidRPr="005551B6" w:rsidRDefault="00F55B3B" w:rsidP="00F55B3B">
      <w:pPr>
        <w:spacing w:after="0"/>
        <w:jc w:val="center"/>
        <w:rPr>
          <w:b/>
          <w:bCs/>
          <w:sz w:val="8"/>
          <w:szCs w:val="8"/>
        </w:rPr>
      </w:pPr>
    </w:p>
    <w:p w14:paraId="216C85A8" w14:textId="04802170" w:rsidR="00F55B3B" w:rsidRPr="00F55B3B" w:rsidRDefault="0088225B" w:rsidP="00F55B3B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u w:val="single"/>
        </w:rPr>
      </w:pPr>
      <w:r w:rsidRPr="0088225B">
        <w:rPr>
          <w:b/>
          <w:bCs/>
          <w:u w:val="single"/>
        </w:rPr>
        <w:t>Flat Fee – Primary Pricing (Used for Evaluation)</w:t>
      </w:r>
    </w:p>
    <w:tbl>
      <w:tblPr>
        <w:tblStyle w:val="GridTable4-Accent4"/>
        <w:tblW w:w="10260" w:type="dxa"/>
        <w:tblInd w:w="-5" w:type="dxa"/>
        <w:tblLook w:val="04A0" w:firstRow="1" w:lastRow="0" w:firstColumn="1" w:lastColumn="0" w:noHBand="0" w:noVBand="1"/>
      </w:tblPr>
      <w:tblGrid>
        <w:gridCol w:w="5035"/>
        <w:gridCol w:w="2160"/>
        <w:gridCol w:w="3065"/>
      </w:tblGrid>
      <w:tr w:rsidR="00F55B3B" w:rsidRPr="00F55B3B" w14:paraId="184C2AB0" w14:textId="77777777" w:rsidTr="00F55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3EA2ADAF" w14:textId="77777777" w:rsidR="00F55B3B" w:rsidRPr="00F55B3B" w:rsidRDefault="00F55B3B" w:rsidP="00F55B3B">
            <w:pPr>
              <w:spacing w:line="278" w:lineRule="auto"/>
            </w:pPr>
            <w:r w:rsidRPr="00F55B3B">
              <w:t>Service</w:t>
            </w:r>
          </w:p>
        </w:tc>
        <w:tc>
          <w:tcPr>
            <w:tcW w:w="2160" w:type="dxa"/>
            <w:hideMark/>
          </w:tcPr>
          <w:p w14:paraId="01EDD617" w14:textId="77777777" w:rsidR="00F55B3B" w:rsidRPr="00F55B3B" w:rsidRDefault="00F55B3B" w:rsidP="00F55B3B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5B3B">
              <w:t>Flat Fee Per Case</w:t>
            </w:r>
          </w:p>
        </w:tc>
        <w:tc>
          <w:tcPr>
            <w:tcW w:w="3065" w:type="dxa"/>
            <w:hideMark/>
          </w:tcPr>
          <w:p w14:paraId="1C3AD6B9" w14:textId="77777777" w:rsidR="00F55B3B" w:rsidRPr="00F55B3B" w:rsidRDefault="00F55B3B" w:rsidP="00F55B3B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5B3B">
              <w:t>Volume Rate (30+ Cases)</w:t>
            </w:r>
          </w:p>
        </w:tc>
      </w:tr>
      <w:tr w:rsidR="00F55B3B" w:rsidRPr="00F55B3B" w14:paraId="2593BEE5" w14:textId="77777777" w:rsidTr="00F55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3D0E6440" w14:textId="77777777" w:rsidR="00F55B3B" w:rsidRPr="00F55B3B" w:rsidRDefault="00F55B3B" w:rsidP="00F55B3B">
            <w:pPr>
              <w:spacing w:line="278" w:lineRule="auto"/>
            </w:pPr>
            <w:r w:rsidRPr="00F55B3B">
              <w:t>Filing &amp; Case Preparation</w:t>
            </w:r>
          </w:p>
        </w:tc>
        <w:tc>
          <w:tcPr>
            <w:tcW w:w="2160" w:type="dxa"/>
            <w:hideMark/>
          </w:tcPr>
          <w:p w14:paraId="6C28BB92" w14:textId="77777777" w:rsidR="00F55B3B" w:rsidRPr="00F55B3B" w:rsidRDefault="00F55B3B" w:rsidP="00F55B3B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B3B">
              <w:t>$</w:t>
            </w:r>
          </w:p>
        </w:tc>
        <w:tc>
          <w:tcPr>
            <w:tcW w:w="3065" w:type="dxa"/>
            <w:hideMark/>
          </w:tcPr>
          <w:p w14:paraId="71B0C573" w14:textId="77777777" w:rsidR="00F55B3B" w:rsidRPr="00F55B3B" w:rsidRDefault="00F55B3B" w:rsidP="00F55B3B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B3B">
              <w:t>$</w:t>
            </w:r>
          </w:p>
        </w:tc>
      </w:tr>
      <w:tr w:rsidR="00F55B3B" w:rsidRPr="00F55B3B" w14:paraId="0F85CB73" w14:textId="77777777" w:rsidTr="00F55B3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300F233F" w14:textId="77777777" w:rsidR="00F55B3B" w:rsidRPr="00F55B3B" w:rsidRDefault="00F55B3B" w:rsidP="00F55B3B">
            <w:pPr>
              <w:spacing w:line="278" w:lineRule="auto"/>
            </w:pPr>
            <w:r w:rsidRPr="00F55B3B">
              <w:t>Court Appearance (per hearing)</w:t>
            </w:r>
          </w:p>
        </w:tc>
        <w:tc>
          <w:tcPr>
            <w:tcW w:w="2160" w:type="dxa"/>
            <w:hideMark/>
          </w:tcPr>
          <w:p w14:paraId="4FC7E960" w14:textId="77777777" w:rsidR="00F55B3B" w:rsidRPr="00F55B3B" w:rsidRDefault="00F55B3B" w:rsidP="00F55B3B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B3B">
              <w:t>$</w:t>
            </w:r>
          </w:p>
        </w:tc>
        <w:tc>
          <w:tcPr>
            <w:tcW w:w="3065" w:type="dxa"/>
            <w:hideMark/>
          </w:tcPr>
          <w:p w14:paraId="4350D846" w14:textId="77777777" w:rsidR="00F55B3B" w:rsidRPr="00F55B3B" w:rsidRDefault="00F55B3B" w:rsidP="00F55B3B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B3B">
              <w:t>$</w:t>
            </w:r>
          </w:p>
        </w:tc>
      </w:tr>
      <w:tr w:rsidR="00F55B3B" w:rsidRPr="00F55B3B" w14:paraId="540C6136" w14:textId="77777777" w:rsidTr="00F55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1ADAC256" w14:textId="77777777" w:rsidR="00F55B3B" w:rsidRPr="00F55B3B" w:rsidRDefault="00F55B3B" w:rsidP="00F55B3B">
            <w:pPr>
              <w:spacing w:line="278" w:lineRule="auto"/>
            </w:pPr>
            <w:r w:rsidRPr="00F55B3B">
              <w:t>Post-Judgment (Writs, Possession Orders)</w:t>
            </w:r>
          </w:p>
        </w:tc>
        <w:tc>
          <w:tcPr>
            <w:tcW w:w="2160" w:type="dxa"/>
            <w:hideMark/>
          </w:tcPr>
          <w:p w14:paraId="555E22A0" w14:textId="77777777" w:rsidR="00F55B3B" w:rsidRPr="00F55B3B" w:rsidRDefault="00F55B3B" w:rsidP="00F55B3B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B3B">
              <w:t>$</w:t>
            </w:r>
          </w:p>
        </w:tc>
        <w:tc>
          <w:tcPr>
            <w:tcW w:w="3065" w:type="dxa"/>
            <w:hideMark/>
          </w:tcPr>
          <w:p w14:paraId="1763359C" w14:textId="77777777" w:rsidR="00F55B3B" w:rsidRPr="00F55B3B" w:rsidRDefault="00F55B3B" w:rsidP="00F55B3B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B3B">
              <w:t>$</w:t>
            </w:r>
          </w:p>
        </w:tc>
      </w:tr>
      <w:tr w:rsidR="00F55B3B" w:rsidRPr="00F55B3B" w14:paraId="27954EDF" w14:textId="77777777" w:rsidTr="00F55B3B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79FA2FA7" w14:textId="77777777" w:rsidR="00F55B3B" w:rsidRPr="00F55B3B" w:rsidRDefault="00F55B3B" w:rsidP="00F55B3B">
            <w:pPr>
              <w:spacing w:line="278" w:lineRule="auto"/>
            </w:pPr>
            <w:r w:rsidRPr="00F55B3B">
              <w:t>All-Inclusive (Full Case)</w:t>
            </w:r>
          </w:p>
        </w:tc>
        <w:tc>
          <w:tcPr>
            <w:tcW w:w="2160" w:type="dxa"/>
            <w:hideMark/>
          </w:tcPr>
          <w:p w14:paraId="0E030E1C" w14:textId="77777777" w:rsidR="00F55B3B" w:rsidRPr="00F55B3B" w:rsidRDefault="00F55B3B" w:rsidP="00F55B3B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B3B">
              <w:t>$</w:t>
            </w:r>
          </w:p>
        </w:tc>
        <w:tc>
          <w:tcPr>
            <w:tcW w:w="3065" w:type="dxa"/>
            <w:hideMark/>
          </w:tcPr>
          <w:p w14:paraId="26410624" w14:textId="77777777" w:rsidR="00F55B3B" w:rsidRPr="00F55B3B" w:rsidRDefault="00F55B3B" w:rsidP="00F55B3B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B3B">
              <w:t>$</w:t>
            </w:r>
          </w:p>
        </w:tc>
      </w:tr>
    </w:tbl>
    <w:p w14:paraId="66EA1ECF" w14:textId="77777777" w:rsidR="00F55B3B" w:rsidRPr="005551B6" w:rsidRDefault="00F55B3B" w:rsidP="005551B6">
      <w:pPr>
        <w:spacing w:after="0"/>
        <w:rPr>
          <w:sz w:val="20"/>
          <w:szCs w:val="20"/>
        </w:rPr>
      </w:pPr>
    </w:p>
    <w:p w14:paraId="77A46CA4" w14:textId="1B96CBFB" w:rsidR="00F55B3B" w:rsidRPr="00F55B3B" w:rsidRDefault="00F55B3B" w:rsidP="00F55B3B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u w:val="single"/>
        </w:rPr>
      </w:pPr>
      <w:r w:rsidRPr="00F55B3B">
        <w:rPr>
          <w:b/>
          <w:bCs/>
          <w:u w:val="single"/>
        </w:rPr>
        <w:t>Debt Actions</w:t>
      </w:r>
      <w:r w:rsidR="0088225B">
        <w:rPr>
          <w:b/>
          <w:bCs/>
          <w:u w:val="single"/>
        </w:rPr>
        <w:t xml:space="preserve"> </w:t>
      </w:r>
      <w:r w:rsidR="0088225B" w:rsidRPr="0088225B">
        <w:rPr>
          <w:b/>
          <w:bCs/>
          <w:u w:val="single"/>
        </w:rPr>
        <w:t xml:space="preserve">($5,000 and </w:t>
      </w:r>
      <w:proofErr w:type="gramStart"/>
      <w:r w:rsidR="0088225B" w:rsidRPr="0088225B">
        <w:rPr>
          <w:b/>
          <w:bCs/>
          <w:u w:val="single"/>
        </w:rPr>
        <w:t>Above</w:t>
      </w:r>
      <w:proofErr w:type="gramEnd"/>
      <w:r w:rsidR="0088225B" w:rsidRPr="0088225B">
        <w:rPr>
          <w:b/>
          <w:bCs/>
          <w:u w:val="single"/>
        </w:rPr>
        <w:t>)</w:t>
      </w:r>
    </w:p>
    <w:tbl>
      <w:tblPr>
        <w:tblStyle w:val="ListTable4-Accent4"/>
        <w:tblW w:w="7191" w:type="dxa"/>
        <w:tblLook w:val="04A0" w:firstRow="1" w:lastRow="0" w:firstColumn="1" w:lastColumn="0" w:noHBand="0" w:noVBand="1"/>
      </w:tblPr>
      <w:tblGrid>
        <w:gridCol w:w="4921"/>
        <w:gridCol w:w="2270"/>
      </w:tblGrid>
      <w:tr w:rsidR="00F55B3B" w:rsidRPr="00F55B3B" w14:paraId="05E740E3" w14:textId="77777777" w:rsidTr="00F55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D26D9E" w14:textId="77777777" w:rsidR="00F55B3B" w:rsidRPr="00F55B3B" w:rsidRDefault="00F55B3B" w:rsidP="00F55B3B">
            <w:pPr>
              <w:spacing w:line="278" w:lineRule="auto"/>
            </w:pPr>
            <w:r w:rsidRPr="00F55B3B">
              <w:t>Service</w:t>
            </w:r>
          </w:p>
        </w:tc>
        <w:tc>
          <w:tcPr>
            <w:tcW w:w="2270" w:type="dxa"/>
            <w:hideMark/>
          </w:tcPr>
          <w:p w14:paraId="49C42C60" w14:textId="77777777" w:rsidR="00F55B3B" w:rsidRPr="00F55B3B" w:rsidRDefault="00F55B3B" w:rsidP="00F55B3B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5B3B">
              <w:t>Flat Fee</w:t>
            </w:r>
          </w:p>
        </w:tc>
      </w:tr>
      <w:tr w:rsidR="00F55B3B" w:rsidRPr="00F55B3B" w14:paraId="52537546" w14:textId="77777777" w:rsidTr="00F55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B0E80F" w14:textId="77777777" w:rsidR="00F55B3B" w:rsidRPr="00F55B3B" w:rsidRDefault="00F55B3B" w:rsidP="00F55B3B">
            <w:pPr>
              <w:spacing w:line="278" w:lineRule="auto"/>
            </w:pPr>
            <w:r w:rsidRPr="00F55B3B">
              <w:t>Filed and Goes to Court</w:t>
            </w:r>
          </w:p>
        </w:tc>
        <w:tc>
          <w:tcPr>
            <w:tcW w:w="2270" w:type="dxa"/>
            <w:hideMark/>
          </w:tcPr>
          <w:p w14:paraId="04C345A5" w14:textId="77777777" w:rsidR="00F55B3B" w:rsidRPr="00F55B3B" w:rsidRDefault="00F55B3B" w:rsidP="00F55B3B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B3B">
              <w:t>$</w:t>
            </w:r>
          </w:p>
        </w:tc>
      </w:tr>
      <w:tr w:rsidR="00F55B3B" w:rsidRPr="00F55B3B" w14:paraId="506512F4" w14:textId="77777777" w:rsidTr="00F55B3B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C6F052" w14:textId="77777777" w:rsidR="00F55B3B" w:rsidRPr="00F55B3B" w:rsidRDefault="00F55B3B" w:rsidP="00F55B3B">
            <w:pPr>
              <w:spacing w:line="278" w:lineRule="auto"/>
            </w:pPr>
            <w:r w:rsidRPr="00F55B3B">
              <w:t>Settled Before Judgment</w:t>
            </w:r>
          </w:p>
        </w:tc>
        <w:tc>
          <w:tcPr>
            <w:tcW w:w="2270" w:type="dxa"/>
            <w:hideMark/>
          </w:tcPr>
          <w:p w14:paraId="78FE5739" w14:textId="77777777" w:rsidR="00F55B3B" w:rsidRPr="00F55B3B" w:rsidRDefault="00F55B3B" w:rsidP="00F55B3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B3B">
              <w:t>$</w:t>
            </w:r>
          </w:p>
        </w:tc>
      </w:tr>
    </w:tbl>
    <w:p w14:paraId="5BBFD5F2" w14:textId="77777777" w:rsidR="00F55B3B" w:rsidRPr="005551B6" w:rsidRDefault="00F55B3B" w:rsidP="00F55B3B">
      <w:pPr>
        <w:pStyle w:val="ListParagraph"/>
        <w:spacing w:after="0"/>
        <w:ind w:left="0"/>
        <w:rPr>
          <w:b/>
          <w:bCs/>
          <w:sz w:val="20"/>
          <w:szCs w:val="20"/>
          <w:u w:val="single"/>
        </w:rPr>
      </w:pPr>
    </w:p>
    <w:p w14:paraId="5B61B038" w14:textId="36E476C8" w:rsidR="00F55B3B" w:rsidRPr="00F55B3B" w:rsidRDefault="0088225B" w:rsidP="00F55B3B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u w:val="single"/>
        </w:rPr>
      </w:pPr>
      <w:r w:rsidRPr="0088225B">
        <w:rPr>
          <w:b/>
          <w:bCs/>
          <w:u w:val="single"/>
        </w:rPr>
        <w:t xml:space="preserve">Advisory &amp; Other Services (Hourly – If </w:t>
      </w:r>
      <w:proofErr w:type="gramStart"/>
      <w:r w:rsidRPr="0088225B">
        <w:rPr>
          <w:b/>
          <w:bCs/>
          <w:u w:val="single"/>
        </w:rPr>
        <w:t>Needed</w:t>
      </w:r>
      <w:proofErr w:type="gramEnd"/>
      <w:r w:rsidRPr="0088225B">
        <w:rPr>
          <w:b/>
          <w:bCs/>
          <w:u w:val="single"/>
        </w:rPr>
        <w:t>)</w:t>
      </w:r>
    </w:p>
    <w:tbl>
      <w:tblPr>
        <w:tblStyle w:val="ListTable4-Accent4"/>
        <w:tblW w:w="7191" w:type="dxa"/>
        <w:tblLook w:val="04A0" w:firstRow="1" w:lastRow="0" w:firstColumn="1" w:lastColumn="0" w:noHBand="0" w:noVBand="1"/>
      </w:tblPr>
      <w:tblGrid>
        <w:gridCol w:w="5330"/>
        <w:gridCol w:w="1861"/>
      </w:tblGrid>
      <w:tr w:rsidR="00F55B3B" w:rsidRPr="00F55B3B" w14:paraId="1EA222C7" w14:textId="77777777" w:rsidTr="00F55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8D081A" w14:textId="77777777" w:rsidR="00F55B3B" w:rsidRPr="00F55B3B" w:rsidRDefault="00F55B3B" w:rsidP="00F55B3B">
            <w:pPr>
              <w:spacing w:line="278" w:lineRule="auto"/>
            </w:pPr>
            <w:r w:rsidRPr="00F55B3B">
              <w:t>Service</w:t>
            </w:r>
          </w:p>
        </w:tc>
        <w:tc>
          <w:tcPr>
            <w:tcW w:w="0" w:type="auto"/>
            <w:hideMark/>
          </w:tcPr>
          <w:p w14:paraId="1B7CD272" w14:textId="77777777" w:rsidR="00F55B3B" w:rsidRPr="00F55B3B" w:rsidRDefault="00F55B3B" w:rsidP="00F55B3B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5B3B">
              <w:t>Hourly Rate</w:t>
            </w:r>
          </w:p>
        </w:tc>
      </w:tr>
      <w:tr w:rsidR="00F55B3B" w:rsidRPr="00F55B3B" w14:paraId="0B38250B" w14:textId="77777777" w:rsidTr="00F55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1CEB15" w14:textId="77777777" w:rsidR="00F55B3B" w:rsidRPr="00F55B3B" w:rsidRDefault="00F55B3B" w:rsidP="00F55B3B">
            <w:pPr>
              <w:spacing w:line="278" w:lineRule="auto"/>
            </w:pPr>
            <w:r w:rsidRPr="00F55B3B">
              <w:t>VRLTA Guidance / Lease Enforcement</w:t>
            </w:r>
          </w:p>
        </w:tc>
        <w:tc>
          <w:tcPr>
            <w:tcW w:w="0" w:type="auto"/>
            <w:hideMark/>
          </w:tcPr>
          <w:p w14:paraId="697366B5" w14:textId="77777777" w:rsidR="00F55B3B" w:rsidRPr="00F55B3B" w:rsidRDefault="00F55B3B" w:rsidP="00F55B3B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B3B">
              <w:t>$ / hour</w:t>
            </w:r>
          </w:p>
        </w:tc>
      </w:tr>
      <w:tr w:rsidR="00F55B3B" w:rsidRPr="00F55B3B" w14:paraId="46A34142" w14:textId="77777777" w:rsidTr="00F55B3B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F1D112" w14:textId="77777777" w:rsidR="00F55B3B" w:rsidRPr="00F55B3B" w:rsidRDefault="00F55B3B" w:rsidP="00F55B3B">
            <w:pPr>
              <w:spacing w:line="278" w:lineRule="auto"/>
            </w:pPr>
            <w:r w:rsidRPr="00F55B3B">
              <w:t>Grievance Hearings</w:t>
            </w:r>
          </w:p>
        </w:tc>
        <w:tc>
          <w:tcPr>
            <w:tcW w:w="0" w:type="auto"/>
            <w:hideMark/>
          </w:tcPr>
          <w:p w14:paraId="6EEE4A3F" w14:textId="77777777" w:rsidR="00F55B3B" w:rsidRPr="00F55B3B" w:rsidRDefault="00F55B3B" w:rsidP="00F55B3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5B3B">
              <w:t>$ / hour</w:t>
            </w:r>
          </w:p>
        </w:tc>
      </w:tr>
      <w:tr w:rsidR="00F55B3B" w:rsidRPr="00F55B3B" w14:paraId="3D90ACAF" w14:textId="77777777" w:rsidTr="00F55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0B49E3" w14:textId="77777777" w:rsidR="00F55B3B" w:rsidRPr="00F55B3B" w:rsidRDefault="00F55B3B" w:rsidP="00F55B3B">
            <w:pPr>
              <w:spacing w:line="278" w:lineRule="auto"/>
            </w:pPr>
            <w:r w:rsidRPr="00F55B3B">
              <w:t>Other Legal Services (if needed)</w:t>
            </w:r>
          </w:p>
        </w:tc>
        <w:tc>
          <w:tcPr>
            <w:tcW w:w="0" w:type="auto"/>
            <w:hideMark/>
          </w:tcPr>
          <w:p w14:paraId="4C1E32D3" w14:textId="77777777" w:rsidR="00F55B3B" w:rsidRPr="00F55B3B" w:rsidRDefault="00F55B3B" w:rsidP="00F55B3B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B3B">
              <w:t>$ / hour</w:t>
            </w:r>
          </w:p>
        </w:tc>
      </w:tr>
    </w:tbl>
    <w:p w14:paraId="083B9CCE" w14:textId="77777777" w:rsidR="00F55B3B" w:rsidRPr="005551B6" w:rsidRDefault="00F55B3B" w:rsidP="005551B6">
      <w:pPr>
        <w:spacing w:after="0"/>
        <w:rPr>
          <w:sz w:val="20"/>
          <w:szCs w:val="20"/>
        </w:rPr>
      </w:pPr>
    </w:p>
    <w:p w14:paraId="35DE4F6A" w14:textId="34DBB9B1" w:rsidR="0088225B" w:rsidRPr="0088225B" w:rsidRDefault="0088225B" w:rsidP="0088225B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u w:val="single"/>
        </w:rPr>
      </w:pPr>
      <w:r w:rsidRPr="0088225B">
        <w:rPr>
          <w:b/>
          <w:bCs/>
          <w:u w:val="single"/>
        </w:rPr>
        <w:t>Optional Itemized Pricing (For Reference Only)</w:t>
      </w:r>
    </w:p>
    <w:tbl>
      <w:tblPr>
        <w:tblStyle w:val="ListTable4-Accent4"/>
        <w:tblW w:w="10080" w:type="dxa"/>
        <w:tblLook w:val="04A0" w:firstRow="1" w:lastRow="0" w:firstColumn="1" w:lastColumn="0" w:noHBand="0" w:noVBand="1"/>
      </w:tblPr>
      <w:tblGrid>
        <w:gridCol w:w="6693"/>
        <w:gridCol w:w="3387"/>
      </w:tblGrid>
      <w:tr w:rsidR="0088225B" w:rsidRPr="0088225B" w14:paraId="4D0B12E6" w14:textId="77777777" w:rsidTr="00882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995952" w14:textId="77777777" w:rsidR="0088225B" w:rsidRPr="0088225B" w:rsidRDefault="0088225B" w:rsidP="0088225B">
            <w:pPr>
              <w:spacing w:line="278" w:lineRule="auto"/>
              <w:rPr>
                <w:sz w:val="26"/>
                <w:szCs w:val="26"/>
              </w:rPr>
            </w:pPr>
            <w:r w:rsidRPr="0088225B">
              <w:rPr>
                <w:sz w:val="26"/>
                <w:szCs w:val="26"/>
              </w:rPr>
              <w:t>Description of Service</w:t>
            </w:r>
          </w:p>
        </w:tc>
        <w:tc>
          <w:tcPr>
            <w:tcW w:w="0" w:type="auto"/>
            <w:hideMark/>
          </w:tcPr>
          <w:p w14:paraId="12046107" w14:textId="77777777" w:rsidR="0088225B" w:rsidRPr="0088225B" w:rsidRDefault="0088225B" w:rsidP="0088225B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8225B">
              <w:rPr>
                <w:sz w:val="26"/>
                <w:szCs w:val="26"/>
              </w:rPr>
              <w:t>Fee</w:t>
            </w:r>
          </w:p>
        </w:tc>
      </w:tr>
      <w:tr w:rsidR="0088225B" w:rsidRPr="0088225B" w14:paraId="773A8FE7" w14:textId="77777777" w:rsidTr="00882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E0D4BA" w14:textId="77777777" w:rsidR="0088225B" w:rsidRPr="0088225B" w:rsidRDefault="0088225B" w:rsidP="0088225B">
            <w:pPr>
              <w:spacing w:line="278" w:lineRule="auto"/>
            </w:pPr>
            <w:r w:rsidRPr="0088225B">
              <w:t>Summons for Unlawful Detainer</w:t>
            </w:r>
          </w:p>
        </w:tc>
        <w:tc>
          <w:tcPr>
            <w:tcW w:w="0" w:type="auto"/>
            <w:hideMark/>
          </w:tcPr>
          <w:p w14:paraId="184DAEE0" w14:textId="77777777" w:rsidR="0088225B" w:rsidRPr="0088225B" w:rsidRDefault="0088225B" w:rsidP="0088225B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25B">
              <w:t>$</w:t>
            </w:r>
          </w:p>
        </w:tc>
      </w:tr>
      <w:tr w:rsidR="0088225B" w:rsidRPr="0088225B" w14:paraId="72C0DAB4" w14:textId="77777777" w:rsidTr="0088225B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AF8A87" w14:textId="77777777" w:rsidR="0088225B" w:rsidRPr="0088225B" w:rsidRDefault="0088225B" w:rsidP="0088225B">
            <w:pPr>
              <w:spacing w:line="278" w:lineRule="auto"/>
            </w:pPr>
            <w:r w:rsidRPr="0088225B">
              <w:t>Writ of Eviction</w:t>
            </w:r>
          </w:p>
        </w:tc>
        <w:tc>
          <w:tcPr>
            <w:tcW w:w="0" w:type="auto"/>
            <w:hideMark/>
          </w:tcPr>
          <w:p w14:paraId="15622F64" w14:textId="77777777" w:rsidR="0088225B" w:rsidRPr="0088225B" w:rsidRDefault="0088225B" w:rsidP="0088225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25B">
              <w:t>$</w:t>
            </w:r>
          </w:p>
        </w:tc>
      </w:tr>
      <w:tr w:rsidR="0088225B" w:rsidRPr="0088225B" w14:paraId="0006CA42" w14:textId="77777777" w:rsidTr="00882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932140" w14:textId="77777777" w:rsidR="0088225B" w:rsidRPr="0088225B" w:rsidRDefault="0088225B" w:rsidP="0088225B">
            <w:pPr>
              <w:spacing w:line="278" w:lineRule="auto"/>
            </w:pPr>
            <w:r w:rsidRPr="0088225B">
              <w:t>Notice of Satisfaction (Judgment Release)</w:t>
            </w:r>
          </w:p>
        </w:tc>
        <w:tc>
          <w:tcPr>
            <w:tcW w:w="0" w:type="auto"/>
            <w:hideMark/>
          </w:tcPr>
          <w:p w14:paraId="066F89D1" w14:textId="77777777" w:rsidR="0088225B" w:rsidRPr="0088225B" w:rsidRDefault="0088225B" w:rsidP="0088225B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25B">
              <w:t>$</w:t>
            </w:r>
          </w:p>
        </w:tc>
      </w:tr>
      <w:tr w:rsidR="0088225B" w:rsidRPr="0088225B" w14:paraId="44BC14D8" w14:textId="77777777" w:rsidTr="0088225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89E35A" w14:textId="77777777" w:rsidR="0088225B" w:rsidRPr="0088225B" w:rsidRDefault="0088225B" w:rsidP="0088225B">
            <w:pPr>
              <w:spacing w:line="278" w:lineRule="auto"/>
            </w:pPr>
            <w:r w:rsidRPr="0088225B">
              <w:t>Contested Litigation (Trial)</w:t>
            </w:r>
          </w:p>
        </w:tc>
        <w:tc>
          <w:tcPr>
            <w:tcW w:w="0" w:type="auto"/>
            <w:hideMark/>
          </w:tcPr>
          <w:p w14:paraId="07E3AEF8" w14:textId="77777777" w:rsidR="0088225B" w:rsidRPr="0088225B" w:rsidRDefault="0088225B" w:rsidP="0088225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25B">
              <w:t>$ / hour</w:t>
            </w:r>
          </w:p>
        </w:tc>
      </w:tr>
      <w:tr w:rsidR="0088225B" w:rsidRPr="0088225B" w14:paraId="4E8B010C" w14:textId="77777777" w:rsidTr="00882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787782" w14:textId="77777777" w:rsidR="0088225B" w:rsidRPr="0088225B" w:rsidRDefault="0088225B" w:rsidP="0088225B">
            <w:pPr>
              <w:spacing w:line="278" w:lineRule="auto"/>
            </w:pPr>
            <w:r w:rsidRPr="0088225B">
              <w:t>Special Projects / Letters</w:t>
            </w:r>
          </w:p>
        </w:tc>
        <w:tc>
          <w:tcPr>
            <w:tcW w:w="0" w:type="auto"/>
            <w:hideMark/>
          </w:tcPr>
          <w:p w14:paraId="6E8DBCA5" w14:textId="77777777" w:rsidR="0088225B" w:rsidRPr="0088225B" w:rsidRDefault="0088225B" w:rsidP="0088225B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25B">
              <w:t>$ / hour</w:t>
            </w:r>
          </w:p>
        </w:tc>
      </w:tr>
      <w:tr w:rsidR="0088225B" w:rsidRPr="0088225B" w14:paraId="56315E6D" w14:textId="77777777" w:rsidTr="0088225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B413FB" w14:textId="77777777" w:rsidR="0088225B" w:rsidRPr="0088225B" w:rsidRDefault="0088225B" w:rsidP="0088225B">
            <w:pPr>
              <w:spacing w:line="278" w:lineRule="auto"/>
            </w:pPr>
            <w:r w:rsidRPr="0088225B">
              <w:t>Travel Time</w:t>
            </w:r>
          </w:p>
        </w:tc>
        <w:tc>
          <w:tcPr>
            <w:tcW w:w="0" w:type="auto"/>
            <w:hideMark/>
          </w:tcPr>
          <w:p w14:paraId="286F703B" w14:textId="382FD694" w:rsidR="0088225B" w:rsidRPr="0088225B" w:rsidRDefault="0088225B" w:rsidP="0088225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25B">
              <w:t>$ / hour or N</w:t>
            </w:r>
            <w:r w:rsidRPr="005551B6">
              <w:t>o Charge</w:t>
            </w:r>
          </w:p>
        </w:tc>
      </w:tr>
      <w:tr w:rsidR="0088225B" w:rsidRPr="0088225B" w14:paraId="1080EA44" w14:textId="77777777" w:rsidTr="00882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005104" w14:textId="77777777" w:rsidR="0088225B" w:rsidRPr="0088225B" w:rsidRDefault="0088225B" w:rsidP="0088225B">
            <w:pPr>
              <w:spacing w:line="278" w:lineRule="auto"/>
            </w:pPr>
            <w:r w:rsidRPr="0088225B">
              <w:t>Emails with Client</w:t>
            </w:r>
          </w:p>
        </w:tc>
        <w:tc>
          <w:tcPr>
            <w:tcW w:w="0" w:type="auto"/>
            <w:hideMark/>
          </w:tcPr>
          <w:p w14:paraId="0A30E2FE" w14:textId="59E7B791" w:rsidR="0088225B" w:rsidRPr="0088225B" w:rsidRDefault="0088225B" w:rsidP="0088225B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25B">
              <w:t>$ / hour or N</w:t>
            </w:r>
            <w:r w:rsidRPr="005551B6">
              <w:t>o Charge</w:t>
            </w:r>
          </w:p>
        </w:tc>
      </w:tr>
      <w:tr w:rsidR="0088225B" w:rsidRPr="0088225B" w14:paraId="41F7E236" w14:textId="77777777" w:rsidTr="0088225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A7EAD3" w14:textId="77777777" w:rsidR="0088225B" w:rsidRPr="0088225B" w:rsidRDefault="0088225B" w:rsidP="0088225B">
            <w:pPr>
              <w:spacing w:line="278" w:lineRule="auto"/>
            </w:pPr>
            <w:r w:rsidRPr="0088225B">
              <w:t>Phone Calls</w:t>
            </w:r>
          </w:p>
        </w:tc>
        <w:tc>
          <w:tcPr>
            <w:tcW w:w="0" w:type="auto"/>
            <w:hideMark/>
          </w:tcPr>
          <w:p w14:paraId="10E87C5E" w14:textId="49AC7865" w:rsidR="0088225B" w:rsidRPr="0088225B" w:rsidRDefault="0088225B" w:rsidP="0088225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25B">
              <w:t>$ / hour or N</w:t>
            </w:r>
            <w:r w:rsidRPr="005551B6">
              <w:t>o Charge</w:t>
            </w:r>
          </w:p>
        </w:tc>
      </w:tr>
    </w:tbl>
    <w:p w14:paraId="6356058F" w14:textId="77777777" w:rsidR="0088225B" w:rsidRPr="0088225B" w:rsidRDefault="0088225B" w:rsidP="005551B6">
      <w:pPr>
        <w:spacing w:after="0"/>
        <w:rPr>
          <w:sz w:val="26"/>
          <w:szCs w:val="26"/>
        </w:rPr>
      </w:pPr>
    </w:p>
    <w:p w14:paraId="22704A0B" w14:textId="77777777" w:rsidR="00F55B3B" w:rsidRPr="00F55B3B" w:rsidRDefault="00F55B3B" w:rsidP="00F55B3B">
      <w:pPr>
        <w:spacing w:after="0"/>
        <w:rPr>
          <w:b/>
          <w:bCs/>
        </w:rPr>
      </w:pPr>
      <w:r w:rsidRPr="00F55B3B">
        <w:rPr>
          <w:b/>
          <w:bCs/>
          <w:highlight w:val="yellow"/>
        </w:rPr>
        <w:t>Notes</w:t>
      </w:r>
    </w:p>
    <w:p w14:paraId="48D54BE2" w14:textId="77777777" w:rsidR="00F55B3B" w:rsidRPr="00F55B3B" w:rsidRDefault="00F55B3B" w:rsidP="00F55B3B">
      <w:pPr>
        <w:numPr>
          <w:ilvl w:val="0"/>
          <w:numId w:val="2"/>
        </w:numPr>
        <w:spacing w:after="0"/>
      </w:pPr>
      <w:r w:rsidRPr="00F55B3B">
        <w:t xml:space="preserve">Flat fees must include all standard services for eviction cases. </w:t>
      </w:r>
    </w:p>
    <w:p w14:paraId="39CCE64F" w14:textId="77777777" w:rsidR="00F55B3B" w:rsidRPr="00F55B3B" w:rsidRDefault="00F55B3B" w:rsidP="00F55B3B">
      <w:pPr>
        <w:numPr>
          <w:ilvl w:val="0"/>
          <w:numId w:val="2"/>
        </w:numPr>
        <w:spacing w:after="0"/>
      </w:pPr>
      <w:r w:rsidRPr="00F55B3B">
        <w:t xml:space="preserve">Court costs, filing fees, and sheriff fees must be listed separately. </w:t>
      </w:r>
    </w:p>
    <w:p w14:paraId="04AC29F0" w14:textId="77777777" w:rsidR="00F55B3B" w:rsidRPr="00F55B3B" w:rsidRDefault="00F55B3B" w:rsidP="00F55B3B">
      <w:pPr>
        <w:numPr>
          <w:ilvl w:val="0"/>
          <w:numId w:val="2"/>
        </w:numPr>
        <w:spacing w:after="0"/>
      </w:pPr>
      <w:r w:rsidRPr="00F55B3B">
        <w:t xml:space="preserve">Any services outside this scope require prior approval. </w:t>
      </w:r>
    </w:p>
    <w:p w14:paraId="5BD1895E" w14:textId="77777777" w:rsidR="00F55B3B" w:rsidRPr="00F55B3B" w:rsidRDefault="00000000" w:rsidP="00F55B3B">
      <w:pPr>
        <w:spacing w:after="0"/>
      </w:pPr>
      <w:r>
        <w:lastRenderedPageBreak/>
        <w:pict w14:anchorId="1D961A01">
          <v:rect id="_x0000_i1025" style="width:0;height:1.5pt" o:hralign="center" o:hrstd="t" o:hr="t" fillcolor="#a0a0a0" stroked="f"/>
        </w:pict>
      </w:r>
    </w:p>
    <w:p w14:paraId="108FC94C" w14:textId="77777777" w:rsidR="00F55B3B" w:rsidRPr="00F55B3B" w:rsidRDefault="00F55B3B" w:rsidP="00F55B3B">
      <w:pPr>
        <w:spacing w:after="0"/>
        <w:rPr>
          <w:b/>
          <w:bCs/>
        </w:rPr>
      </w:pPr>
      <w:r w:rsidRPr="00F55B3B">
        <w:rPr>
          <w:b/>
          <w:bCs/>
        </w:rPr>
        <w:t>Certification</w:t>
      </w:r>
    </w:p>
    <w:p w14:paraId="772A1C88" w14:textId="4F5A26BA" w:rsidR="00F55B3B" w:rsidRDefault="00F55B3B" w:rsidP="00F55B3B">
      <w:pPr>
        <w:spacing w:after="0"/>
      </w:pPr>
      <w:r w:rsidRPr="00F55B3B">
        <w:t>The proposer confirms they can provide services in accordance with the RF</w:t>
      </w:r>
      <w:r w:rsidR="0088225B">
        <w:t>P</w:t>
      </w:r>
      <w:r w:rsidRPr="00F55B3B">
        <w:t xml:space="preserve"> scope, including eviction filings, court representation, post-judgment actions, legal guidance, and hearings.</w:t>
      </w:r>
    </w:p>
    <w:p w14:paraId="3A225998" w14:textId="77777777" w:rsidR="0088225B" w:rsidRPr="00F55B3B" w:rsidRDefault="0088225B" w:rsidP="00F55B3B">
      <w:pPr>
        <w:spacing w:after="0"/>
      </w:pPr>
    </w:p>
    <w:p w14:paraId="259588E4" w14:textId="77777777" w:rsidR="00F55B3B" w:rsidRPr="00F55B3B" w:rsidRDefault="00F55B3B" w:rsidP="00F55B3B">
      <w:pPr>
        <w:spacing w:after="0"/>
      </w:pPr>
      <w:r w:rsidRPr="00F55B3B">
        <w:rPr>
          <w:b/>
          <w:bCs/>
        </w:rPr>
        <w:t>Firm Name:</w:t>
      </w:r>
      <w:r w:rsidRPr="00F55B3B">
        <w:t xml:space="preserve"> ____________________</w:t>
      </w:r>
      <w:r w:rsidRPr="00F55B3B">
        <w:br/>
      </w:r>
      <w:r w:rsidRPr="00F55B3B">
        <w:rPr>
          <w:b/>
          <w:bCs/>
        </w:rPr>
        <w:t>Authorized Signature:</w:t>
      </w:r>
      <w:r w:rsidRPr="00F55B3B">
        <w:t xml:space="preserve"> ____________________</w:t>
      </w:r>
      <w:r w:rsidRPr="00F55B3B">
        <w:br/>
      </w:r>
      <w:r w:rsidRPr="00F55B3B">
        <w:rPr>
          <w:b/>
          <w:bCs/>
        </w:rPr>
        <w:t>Date:</w:t>
      </w:r>
      <w:r w:rsidRPr="00F55B3B">
        <w:t xml:space="preserve"> ____________________</w:t>
      </w:r>
    </w:p>
    <w:p w14:paraId="7E006C1C" w14:textId="77777777" w:rsidR="00F55B3B" w:rsidRDefault="00F55B3B" w:rsidP="00F55B3B"/>
    <w:sectPr w:rsidR="00F55B3B" w:rsidSect="005551B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838DA"/>
    <w:multiLevelType w:val="hybridMultilevel"/>
    <w:tmpl w:val="70B40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A4956"/>
    <w:multiLevelType w:val="multilevel"/>
    <w:tmpl w:val="3D50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707159">
    <w:abstractNumId w:val="0"/>
  </w:num>
  <w:num w:numId="2" w16cid:durableId="48320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3B"/>
    <w:rsid w:val="002509F1"/>
    <w:rsid w:val="005551B6"/>
    <w:rsid w:val="0088225B"/>
    <w:rsid w:val="00B86981"/>
    <w:rsid w:val="00BE7756"/>
    <w:rsid w:val="00CC043F"/>
    <w:rsid w:val="00DC16C5"/>
    <w:rsid w:val="00F5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1956"/>
  <w15:chartTrackingRefBased/>
  <w15:docId w15:val="{FA88375D-2EAE-4F15-83C5-545EF483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B3B"/>
    <w:rPr>
      <w:b/>
      <w:bCs/>
      <w:smallCaps/>
      <w:color w:val="0F4761" w:themeColor="accent1" w:themeShade="BF"/>
      <w:spacing w:val="5"/>
    </w:rPr>
  </w:style>
  <w:style w:type="table" w:styleId="GridTable4-Accent4">
    <w:name w:val="Grid Table 4 Accent 4"/>
    <w:basedOn w:val="TableNormal"/>
    <w:uiPriority w:val="49"/>
    <w:rsid w:val="00F55B3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4">
    <w:name w:val="List Table 4 Accent 4"/>
    <w:basedOn w:val="TableNormal"/>
    <w:uiPriority w:val="49"/>
    <w:rsid w:val="00F55B3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43E87F6A485469A2D5BB88E9A9BE2" ma:contentTypeVersion="13" ma:contentTypeDescription="Create a new document." ma:contentTypeScope="" ma:versionID="78f72819a7a122680b2e5b0259fa57f1">
  <xsd:schema xmlns:xsd="http://www.w3.org/2001/XMLSchema" xmlns:xs="http://www.w3.org/2001/XMLSchema" xmlns:p="http://schemas.microsoft.com/office/2006/metadata/properties" xmlns:ns2="41e41fb1-c4f8-40c3-a9ee-22ab83e3edfe" xmlns:ns3="bb2a5661-b506-475b-84ab-d0a536657c74" targetNamespace="http://schemas.microsoft.com/office/2006/metadata/properties" ma:root="true" ma:fieldsID="01054c96d86358bd5188e0c042286632" ns2:_="" ns3:_="">
    <xsd:import namespace="41e41fb1-c4f8-40c3-a9ee-22ab83e3edfe"/>
    <xsd:import namespace="bb2a5661-b506-475b-84ab-d0a536657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41fb1-c4f8-40c3-a9ee-22ab83e3e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810d3a-8f16-4093-89b2-0ce9a3996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a5661-b506-475b-84ab-d0a536657c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37ab6c-edf6-47fd-819f-df13e396fa6b}" ma:internalName="TaxCatchAll" ma:showField="CatchAllData" ma:web="bb2a5661-b506-475b-84ab-d0a536657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2a5661-b506-475b-84ab-d0a536657c74" xsi:nil="true"/>
    <lcf76f155ced4ddcb4097134ff3c332f xmlns="41e41fb1-c4f8-40c3-a9ee-22ab83e3e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B805DF-8D11-4CA4-B792-CF4B8726C6A6}"/>
</file>

<file path=customXml/itemProps2.xml><?xml version="1.0" encoding="utf-8"?>
<ds:datastoreItem xmlns:ds="http://schemas.openxmlformats.org/officeDocument/2006/customXml" ds:itemID="{48C09F64-A35B-46A4-87B9-02FA4B40474C}"/>
</file>

<file path=customXml/itemProps3.xml><?xml version="1.0" encoding="utf-8"?>
<ds:datastoreItem xmlns:ds="http://schemas.openxmlformats.org/officeDocument/2006/customXml" ds:itemID="{F9DCE9FD-D2B0-4C9D-A3F6-5F68A7943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238</Words>
  <Characters>1292</Characters>
  <Application>Microsoft Office Word</Application>
  <DocSecurity>0</DocSecurity>
  <Lines>75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Muhsen</dc:creator>
  <cp:keywords/>
  <dc:description/>
  <cp:lastModifiedBy>Mohammad Muhsen</cp:lastModifiedBy>
  <cp:revision>2</cp:revision>
  <dcterms:created xsi:type="dcterms:W3CDTF">2026-03-26T13:58:00Z</dcterms:created>
  <dcterms:modified xsi:type="dcterms:W3CDTF">2026-04-02T14:12:00Z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0x01010072843E87F6A485469A2D5BB88E9A9BE2</vt:lpwstr>
  </property>
</Properties>
</file>